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A2" w:rsidRDefault="00A81FA2" w:rsidP="00A81FA2">
      <w:pPr>
        <w:pStyle w:val="a3"/>
        <w:rPr>
          <w:b/>
          <w:bCs/>
          <w:sz w:val="28"/>
          <w:szCs w:val="28"/>
          <w:lang w:eastAsia="ru-RU"/>
        </w:rPr>
      </w:pPr>
      <w:r w:rsidRPr="0082193F">
        <w:rPr>
          <w:b/>
          <w:bCs/>
          <w:sz w:val="28"/>
          <w:szCs w:val="28"/>
          <w:lang w:eastAsia="ru-RU"/>
        </w:rPr>
        <w:t xml:space="preserve">Лекция 7: Виды средств контроля целостности данных, цифровые подписи и </w:t>
      </w:r>
      <w:proofErr w:type="spellStart"/>
      <w:r w:rsidRPr="0082193F">
        <w:rPr>
          <w:b/>
          <w:bCs/>
          <w:sz w:val="28"/>
          <w:szCs w:val="28"/>
          <w:lang w:eastAsia="ru-RU"/>
        </w:rPr>
        <w:t>сертификаты</w:t>
      </w:r>
      <w:proofErr w:type="gramStart"/>
      <w:r>
        <w:rPr>
          <w:b/>
          <w:bCs/>
          <w:sz w:val="28"/>
          <w:szCs w:val="28"/>
          <w:lang w:eastAsia="ru-RU"/>
        </w:rPr>
        <w:t>.</w:t>
      </w:r>
      <w:r w:rsidRPr="0082193F">
        <w:rPr>
          <w:b/>
          <w:bCs/>
          <w:sz w:val="28"/>
          <w:szCs w:val="28"/>
          <w:lang w:eastAsia="ru-RU"/>
        </w:rPr>
        <w:t>Т</w:t>
      </w:r>
      <w:proofErr w:type="gramEnd"/>
      <w:r w:rsidRPr="0082193F">
        <w:rPr>
          <w:b/>
          <w:bCs/>
          <w:sz w:val="28"/>
          <w:szCs w:val="28"/>
          <w:lang w:eastAsia="ru-RU"/>
        </w:rPr>
        <w:t>ехнологии</w:t>
      </w:r>
      <w:proofErr w:type="spellEnd"/>
      <w:r w:rsidRPr="0082193F">
        <w:rPr>
          <w:b/>
          <w:bCs/>
          <w:sz w:val="28"/>
          <w:szCs w:val="28"/>
          <w:lang w:eastAsia="ru-RU"/>
        </w:rPr>
        <w:t xml:space="preserve"> контроля целостности данных.</w:t>
      </w:r>
    </w:p>
    <w:p w:rsidR="00A81FA2" w:rsidRPr="0082193F" w:rsidRDefault="00A81FA2" w:rsidP="00A81FA2">
      <w:pPr>
        <w:pStyle w:val="a3"/>
        <w:rPr>
          <w:b/>
          <w:bCs/>
          <w:sz w:val="28"/>
          <w:szCs w:val="28"/>
          <w:lang w:eastAsia="ru-RU"/>
        </w:rPr>
      </w:pPr>
    </w:p>
    <w:p w:rsidR="00A81FA2" w:rsidRPr="0082193F" w:rsidRDefault="00A81FA2" w:rsidP="00A81FA2">
      <w:pPr>
        <w:pStyle w:val="a3"/>
        <w:rPr>
          <w:bCs/>
          <w:sz w:val="28"/>
          <w:szCs w:val="28"/>
          <w:lang w:eastAsia="ru-RU"/>
        </w:rPr>
      </w:pPr>
      <w:r w:rsidRPr="0082193F">
        <w:rPr>
          <w:bCs/>
          <w:sz w:val="28"/>
          <w:szCs w:val="28"/>
          <w:lang w:eastAsia="ru-RU"/>
        </w:rPr>
        <w:t>Роль цифровых подписей и сертификатов в обеспечении безопасности.</w:t>
      </w:r>
    </w:p>
    <w:p w:rsidR="00A81FA2" w:rsidRPr="0082193F" w:rsidRDefault="00A81FA2" w:rsidP="00A81FA2">
      <w:pPr>
        <w:pStyle w:val="a3"/>
        <w:rPr>
          <w:bCs/>
          <w:sz w:val="28"/>
          <w:szCs w:val="28"/>
          <w:lang w:eastAsia="ru-RU"/>
        </w:rPr>
      </w:pPr>
      <w:r w:rsidRPr="0082193F">
        <w:rPr>
          <w:bCs/>
          <w:sz w:val="28"/>
          <w:szCs w:val="28"/>
          <w:lang w:eastAsia="ru-RU"/>
        </w:rPr>
        <w:t>Применение цифровых подписей для проверки подлинности и целостности данных.</w:t>
      </w:r>
    </w:p>
    <w:p w:rsidR="00A81FA2" w:rsidRDefault="00A81FA2" w:rsidP="00A81F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FA2" w:rsidRPr="0082193F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Средства контроля целостности данных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важный аспект обеспечения безопасности информации. Они предназначены для обнаружения любых изменений или повреждений данных в процессе их передачи или хранения. Вот некоторые из основных технологий контроля целостности данных:</w:t>
      </w:r>
    </w:p>
    <w:p w:rsidR="00A81FA2" w:rsidRPr="0082193F" w:rsidRDefault="00A81FA2" w:rsidP="00A81F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Хэширование</w:t>
      </w:r>
      <w:proofErr w:type="spellEnd"/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 xml:space="preserve"> данных: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Хэширование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процесс преобразования данных произвольной длины в фиксированную строку фиксированной длины (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-значение). Любое изменение исходных данных, даже самого маленького бита, приведет к значительному изменению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-значения. Это позволяет обнаруживать даже небольшие изменения в данных.</w:t>
      </w:r>
    </w:p>
    <w:p w:rsidR="00A81FA2" w:rsidRPr="0082193F" w:rsidRDefault="00A81FA2" w:rsidP="00A81F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Цифровые подписи: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Цифровая подпись - это способ аутентификации отправителя и обеспечения целостности сообщения. Отправитель создает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-значение сообщения и подписывает его своим закрытым ключом. Получатель может проверить подлинность и целостность сообщения, используя открытый ключ отправителя.</w:t>
      </w:r>
    </w:p>
    <w:p w:rsidR="00A81FA2" w:rsidRPr="0082193F" w:rsidRDefault="00A81FA2" w:rsidP="00A81F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Сертификаты: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используются для связывания открытых ключей с конкретными субъектами (пользователями, устройствами и др.). Сертификаты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выдаваются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доверенными удостоверяющими центрами (Центрами сертификации), и они подтверждают, что открытый ключ принадлежит указанному субъекту.</w:t>
      </w:r>
    </w:p>
    <w:p w:rsidR="00A81FA2" w:rsidRPr="0082193F" w:rsidRDefault="00A81FA2" w:rsidP="00A81F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Контрольные суммы (</w:t>
      </w:r>
      <w:proofErr w:type="spellStart"/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Checksums</w:t>
      </w:r>
      <w:proofErr w:type="spellEnd"/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):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суммы - это числа или значения, вычисляемые на основе данных, которые можно использовать для проверки целостности данных. При получении данных получатель также вычисляет контрольную сумму и сравнивает ее с переданной контрольной суммой. Если они не совпадают, это указывает на повреждение данных.</w:t>
      </w:r>
    </w:p>
    <w:p w:rsidR="00A81FA2" w:rsidRPr="0082193F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Цифровые подписи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сертификаты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ключевую роль в обеспечении безопасности, предоставляя следующие возможности:</w:t>
      </w:r>
    </w:p>
    <w:p w:rsidR="00A81FA2" w:rsidRPr="0082193F" w:rsidRDefault="00A81FA2" w:rsidP="00A81FA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Подлинность: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Цифровая подпись подтверждает, что сообщение или данные были созданы конкретным отправителем или субъектом и не были изменены в процессе передачи.</w:t>
      </w:r>
    </w:p>
    <w:p w:rsidR="00A81FA2" w:rsidRPr="0082193F" w:rsidRDefault="00A81FA2" w:rsidP="00A81FA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Целостность: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Цифровая подпись также гарантирует, что данные остались неизменными с момента подписания.</w:t>
      </w:r>
    </w:p>
    <w:p w:rsidR="00A81FA2" w:rsidRPr="0082193F" w:rsidRDefault="00A81FA2" w:rsidP="00A81FA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Аутентификация: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позволяют подтверждать личность субъекта, а также подтверждают, что его открытый ключ действителен и принадлежит ему.</w:t>
      </w:r>
    </w:p>
    <w:p w:rsidR="00A81FA2" w:rsidRPr="0082193F" w:rsidRDefault="00A81FA2" w:rsidP="00A81FA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lastRenderedPageBreak/>
        <w:t>Доверие: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доверенных центров сертификации позволяет установить доверие к открытым ключам и сертификатам, таким образом, снижая риск атак, связанных с подделкой.</w:t>
      </w:r>
    </w:p>
    <w:p w:rsidR="00A81FA2" w:rsidRPr="0082193F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Применение цифровых подписей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FA2" w:rsidRPr="0082193F" w:rsidRDefault="00A81FA2" w:rsidP="00A81FA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Электронные транзакции: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Цифровые подписи используются в онлайн-банкинге, электронной коммерции и других сферах для подтверждения подлинности и целостности финансовых транзакций.</w:t>
      </w:r>
    </w:p>
    <w:p w:rsidR="00A81FA2" w:rsidRPr="0082193F" w:rsidRDefault="00A81FA2" w:rsidP="00A81FA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Электронные документы: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Цифровые подписи могут быть прикреплены к электронным документам (например, PDF) для подтверждения авторства и невозможности изменения документа после подписания.</w:t>
      </w:r>
    </w:p>
    <w:p w:rsidR="00A81FA2" w:rsidRPr="0082193F" w:rsidRDefault="00A81FA2" w:rsidP="00A81FA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Электронная почта: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Цифровые подписи могут использоваться для шифрования и аутентификации электронной почты, обеспечивая конфиденциальность и безопасность коммуникаций.</w:t>
      </w:r>
    </w:p>
    <w:p w:rsidR="00A81FA2" w:rsidRPr="0082193F" w:rsidRDefault="00A81FA2" w:rsidP="00A81FA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Веб-сайты: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SSL/TLS сертификаты используются для защищенной передачи данных между пользователем и веб-сайтом, обеспечивая безопасность при вводе личной информации и паролей.</w:t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подписи и сертификаты являются важными инструментами в сфере информационной безопасности, обеспечивая доверие, целостность и аутентификацию данных и коммуникаций.</w:t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FA2" w:rsidRPr="00330DA3" w:rsidRDefault="00A81FA2" w:rsidP="00A81FA2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Пример </w:t>
      </w:r>
      <w:proofErr w:type="spellStart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>Python</w:t>
      </w:r>
      <w:proofErr w:type="spellEnd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-кода для создания цифровой подписи и ее проверки с использованием библиотеки </w:t>
      </w:r>
      <w:proofErr w:type="spellStart"/>
      <w:r w:rsidRPr="00330DA3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bdr w:val="single" w:sz="2" w:space="0" w:color="D9D9E3" w:frame="1"/>
          <w:shd w:val="clear" w:color="auto" w:fill="F7F7F8"/>
        </w:rPr>
        <w:t>cryptography</w:t>
      </w:r>
      <w:proofErr w:type="spellEnd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. В этом примере мы также используем </w:t>
      </w:r>
      <w:proofErr w:type="spellStart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>хэширование</w:t>
      </w:r>
      <w:proofErr w:type="spellEnd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данных для обеспечения целостности.</w:t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2E87968" wp14:editId="6B865568">
            <wp:extent cx="5940425" cy="3820160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6DF8FC" wp14:editId="33F5B16A">
            <wp:extent cx="5940425" cy="427037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7F32265" wp14:editId="457B83CA">
            <wp:extent cx="5940425" cy="467042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2A9B7C" wp14:editId="759BD09D">
            <wp:extent cx="5940425" cy="316420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A2" w:rsidRDefault="00A81FA2" w:rsidP="00A81FA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CD5DC38" wp14:editId="736E1487">
            <wp:extent cx="5940425" cy="435546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0BD473" wp14:editId="67E21BCA">
            <wp:extent cx="5940425" cy="511429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7A4190" wp14:editId="7B323063">
            <wp:extent cx="5940425" cy="3845560"/>
            <wp:effectExtent l="0" t="0" r="3175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Default="00A81FA2" w:rsidP="00A81F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27AD3B" wp14:editId="432D8002">
            <wp:extent cx="5940425" cy="518731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A2" w:rsidRPr="00330DA3" w:rsidRDefault="00A81FA2" w:rsidP="00A81F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0DA3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bdr w:val="single" w:sz="2" w:space="0" w:color="D9D9E3" w:frame="1"/>
          <w:shd w:val="clear" w:color="auto" w:fill="F7F7F8"/>
        </w:rPr>
        <w:lastRenderedPageBreak/>
        <w:t>verify</w:t>
      </w:r>
      <w:proofErr w:type="spellEnd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 xml:space="preserve"> используется для проверки подписи. Если подпись верна, выводится "Подпись верна. Данные целы и подлинны</w:t>
      </w:r>
      <w:proofErr w:type="gramStart"/>
      <w:r w:rsidRPr="00330DA3">
        <w:rPr>
          <w:rFonts w:ascii="Times New Roman" w:hAnsi="Times New Roman" w:cs="Times New Roman"/>
          <w:sz w:val="28"/>
          <w:szCs w:val="28"/>
          <w:shd w:val="clear" w:color="auto" w:fill="F7F7F8"/>
        </w:rPr>
        <w:t>."</w:t>
      </w:r>
      <w:proofErr w:type="gramEnd"/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74AA"/>
    <w:multiLevelType w:val="multilevel"/>
    <w:tmpl w:val="D2F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F52E42"/>
    <w:multiLevelType w:val="multilevel"/>
    <w:tmpl w:val="A3F4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723AE"/>
    <w:multiLevelType w:val="multilevel"/>
    <w:tmpl w:val="170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A2"/>
    <w:rsid w:val="006201AB"/>
    <w:rsid w:val="00A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A81FA2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A81FA2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2024-09-21T13:26:00Z</dcterms:created>
  <dcterms:modified xsi:type="dcterms:W3CDTF">2024-09-21T13:26:00Z</dcterms:modified>
</cp:coreProperties>
</file>